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24" w:rsidRPr="00EF7B24" w:rsidRDefault="00EF7B24" w:rsidP="005B6FC9">
      <w:pPr>
        <w:spacing w:after="0"/>
        <w:rPr>
          <w:sz w:val="40"/>
          <w:szCs w:val="40"/>
        </w:rPr>
      </w:pPr>
      <w:r w:rsidRPr="00EF7B24">
        <w:rPr>
          <w:sz w:val="40"/>
          <w:szCs w:val="40"/>
        </w:rPr>
        <w:t xml:space="preserve">The </w:t>
      </w:r>
      <w:r w:rsidR="00B52409">
        <w:rPr>
          <w:sz w:val="40"/>
          <w:szCs w:val="40"/>
        </w:rPr>
        <w:t>Super Sediment Swirl</w:t>
      </w:r>
    </w:p>
    <w:p w:rsidR="005B6FC9" w:rsidRDefault="005B6FC9" w:rsidP="005B6FC9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Soil </w:t>
      </w:r>
      <w:r w:rsidR="00B52409">
        <w:rPr>
          <w:sz w:val="20"/>
          <w:szCs w:val="20"/>
        </w:rPr>
        <w:t>Sedimentation</w:t>
      </w:r>
      <w:r w:rsidRPr="00DD51DD">
        <w:rPr>
          <w:sz w:val="20"/>
          <w:szCs w:val="20"/>
        </w:rPr>
        <w:t xml:space="preserve"> Test</w:t>
      </w:r>
    </w:p>
    <w:p w:rsidR="000F6E76" w:rsidRDefault="000F6E76" w:rsidP="005B6FC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Charley Schwartz, PE </w:t>
      </w:r>
    </w:p>
    <w:p w:rsidR="000F6E76" w:rsidRDefault="000F6E76" w:rsidP="005B6FC9">
      <w:pPr>
        <w:spacing w:after="0"/>
        <w:rPr>
          <w:sz w:val="20"/>
          <w:szCs w:val="20"/>
        </w:rPr>
      </w:pPr>
      <w:r>
        <w:rPr>
          <w:sz w:val="20"/>
          <w:szCs w:val="20"/>
        </w:rPr>
        <w:t>(July 2014)</w:t>
      </w:r>
    </w:p>
    <w:p w:rsidR="00B52409" w:rsidRDefault="00B52409" w:rsidP="005B6FC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723C" w:rsidTr="00137804">
        <w:tc>
          <w:tcPr>
            <w:tcW w:w="5508" w:type="dxa"/>
            <w:shd w:val="clear" w:color="auto" w:fill="FBD4B4" w:themeFill="accent6" w:themeFillTint="66"/>
          </w:tcPr>
          <w:p w:rsidR="0097723C" w:rsidRDefault="0097723C" w:rsidP="005B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@ Each Soil Test Station</w:t>
            </w:r>
          </w:p>
        </w:tc>
        <w:tc>
          <w:tcPr>
            <w:tcW w:w="5508" w:type="dxa"/>
            <w:shd w:val="clear" w:color="auto" w:fill="FBD4B4" w:themeFill="accent6" w:themeFillTint="66"/>
          </w:tcPr>
          <w:p w:rsidR="0097723C" w:rsidRDefault="0097723C" w:rsidP="005B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Materials</w:t>
            </w:r>
          </w:p>
        </w:tc>
      </w:tr>
      <w:tr w:rsidR="0097723C" w:rsidTr="0097723C">
        <w:tc>
          <w:tcPr>
            <w:tcW w:w="5508" w:type="dxa"/>
          </w:tcPr>
          <w:p w:rsidR="0097723C" w:rsidRDefault="00B52409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Jug w/ Lid (for each soil type)</w:t>
            </w:r>
          </w:p>
          <w:p w:rsidR="0097723C" w:rsidRPr="0097723C" w:rsidRDefault="00B52409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Funnel</w:t>
            </w:r>
          </w:p>
        </w:tc>
        <w:tc>
          <w:tcPr>
            <w:tcW w:w="5508" w:type="dxa"/>
          </w:tcPr>
          <w:p w:rsidR="0097723C" w:rsidRDefault="00B52409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Pre-measured Soil</w:t>
            </w:r>
            <w:r w:rsidR="000C311B">
              <w:rPr>
                <w:sz w:val="20"/>
                <w:szCs w:val="20"/>
              </w:rPr>
              <w:t xml:space="preserve"> Container</w:t>
            </w:r>
          </w:p>
          <w:p w:rsidR="0097723C" w:rsidRDefault="00B52409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 Stick (ex. Chopstick)</w:t>
            </w:r>
          </w:p>
          <w:p w:rsidR="000C311B" w:rsidRPr="0097723C" w:rsidRDefault="000C311B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soil types (clay, sand, etc.)</w:t>
            </w:r>
          </w:p>
        </w:tc>
      </w:tr>
    </w:tbl>
    <w:p w:rsidR="00137804" w:rsidRDefault="00137804" w:rsidP="009933D2">
      <w:pPr>
        <w:spacing w:after="0" w:line="240" w:lineRule="auto"/>
        <w:rPr>
          <w:sz w:val="20"/>
          <w:szCs w:val="20"/>
        </w:rPr>
      </w:pPr>
    </w:p>
    <w:p w:rsidR="0097723C" w:rsidRDefault="0097723C" w:rsidP="009933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33CE7" w:rsidRDefault="00633CE7" w:rsidP="009933D2">
      <w:pPr>
        <w:spacing w:after="0"/>
        <w:rPr>
          <w:sz w:val="20"/>
          <w:szCs w:val="20"/>
        </w:rPr>
      </w:pPr>
    </w:p>
    <w:p w:rsidR="00137804" w:rsidRDefault="00137804" w:rsidP="00137804">
      <w:pPr>
        <w:spacing w:after="0"/>
        <w:rPr>
          <w:sz w:val="20"/>
          <w:szCs w:val="20"/>
        </w:rPr>
      </w:pPr>
    </w:p>
    <w:p w:rsidR="00137804" w:rsidRPr="00137804" w:rsidRDefault="00137804" w:rsidP="00137804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Methodology</w:t>
      </w:r>
    </w:p>
    <w:p w:rsidR="000C311B" w:rsidRDefault="00B52409" w:rsidP="0013780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Fill Jug with clean water</w:t>
      </w:r>
      <w:r w:rsidR="00EE6D04">
        <w:rPr>
          <w:sz w:val="20"/>
          <w:szCs w:val="20"/>
        </w:rPr>
        <w:t xml:space="preserve"> to marked line</w:t>
      </w:r>
      <w:r w:rsidR="000C311B">
        <w:rPr>
          <w:sz w:val="20"/>
          <w:szCs w:val="20"/>
        </w:rPr>
        <w:t>.</w:t>
      </w:r>
    </w:p>
    <w:p w:rsidR="00EE6D04" w:rsidRDefault="00EE6D04" w:rsidP="0013780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Fill Soil Container with selected soil to marked line (may need funnel)</w:t>
      </w:r>
      <w:bookmarkStart w:id="0" w:name="_GoBack"/>
      <w:bookmarkEnd w:id="0"/>
      <w:r>
        <w:rPr>
          <w:sz w:val="20"/>
          <w:szCs w:val="20"/>
        </w:rPr>
        <w:t>.</w:t>
      </w:r>
    </w:p>
    <w:p w:rsidR="00137804" w:rsidRDefault="000C311B" w:rsidP="0013780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Pour pre-measured soil into Jug using Funnel (if soil gets stuck in funnel use chopstick to poke soil through)</w:t>
      </w:r>
    </w:p>
    <w:p w:rsidR="000C311B" w:rsidRPr="00137804" w:rsidRDefault="000C311B" w:rsidP="0013780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OBSERVE soil as it plunges into the water</w:t>
      </w:r>
    </w:p>
    <w:p w:rsidR="001E4A99" w:rsidRDefault="000C311B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Seal Jug with Lid.</w:t>
      </w:r>
    </w:p>
    <w:p w:rsidR="000C311B" w:rsidRDefault="000C311B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Vigorously shake and then swirl jug to mix soil and water and create whirlpool inside jug</w:t>
      </w:r>
      <w:r w:rsidR="00166A91">
        <w:rPr>
          <w:sz w:val="20"/>
          <w:szCs w:val="20"/>
        </w:rPr>
        <w:t xml:space="preserve"> (Have Fun w/ This!)</w:t>
      </w:r>
    </w:p>
    <w:p w:rsidR="000C311B" w:rsidRDefault="000C311B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Put Jug down</w:t>
      </w:r>
      <w:r w:rsidR="00166A91">
        <w:rPr>
          <w:sz w:val="20"/>
          <w:szCs w:val="20"/>
        </w:rPr>
        <w:t xml:space="preserve"> and let it rest</w:t>
      </w:r>
    </w:p>
    <w:p w:rsidR="000C311B" w:rsidRDefault="000C311B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OBSERVE for several minutes</w:t>
      </w:r>
    </w:p>
    <w:p w:rsidR="00842B15" w:rsidRDefault="00842B15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top layer of fine particles have settled, gently twist bottle (OBSERVE particles </w:t>
      </w:r>
      <w:proofErr w:type="spellStart"/>
      <w:r>
        <w:rPr>
          <w:sz w:val="20"/>
          <w:szCs w:val="20"/>
        </w:rPr>
        <w:t>resuspend</w:t>
      </w:r>
      <w:proofErr w:type="spellEnd"/>
      <w:r>
        <w:rPr>
          <w:sz w:val="20"/>
          <w:szCs w:val="20"/>
        </w:rPr>
        <w:t>)</w:t>
      </w:r>
    </w:p>
    <w:p w:rsidR="00DD51DD" w:rsidRDefault="00DD51DD" w:rsidP="00622E3B">
      <w:pPr>
        <w:pStyle w:val="ListParagraph"/>
        <w:spacing w:after="0"/>
        <w:rPr>
          <w:sz w:val="20"/>
          <w:szCs w:val="20"/>
        </w:rPr>
      </w:pPr>
    </w:p>
    <w:p w:rsidR="00622E3B" w:rsidRPr="00DD51DD" w:rsidRDefault="000C311B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Teaching Points</w:t>
      </w:r>
      <w:r w:rsidR="00911D74">
        <w:rPr>
          <w:sz w:val="20"/>
          <w:szCs w:val="20"/>
        </w:rPr>
        <w:t>:</w:t>
      </w:r>
    </w:p>
    <w:p w:rsidR="00653C1F" w:rsidRDefault="000C311B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quickly does soil settle to the bottom</w:t>
      </w:r>
      <w:r w:rsidR="00842B15">
        <w:rPr>
          <w:sz w:val="20"/>
          <w:szCs w:val="20"/>
        </w:rPr>
        <w:t xml:space="preserve"> for each </w:t>
      </w:r>
      <w:r w:rsidR="00166A91">
        <w:rPr>
          <w:sz w:val="20"/>
          <w:szCs w:val="20"/>
        </w:rPr>
        <w:t>different soil</w:t>
      </w:r>
      <w:r>
        <w:rPr>
          <w:sz w:val="20"/>
          <w:szCs w:val="20"/>
        </w:rPr>
        <w:t>?</w:t>
      </w:r>
    </w:p>
    <w:p w:rsidR="000C311B" w:rsidRDefault="00842B15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Why is there</w:t>
      </w:r>
      <w:r w:rsidR="000C311B">
        <w:rPr>
          <w:sz w:val="20"/>
          <w:szCs w:val="20"/>
        </w:rPr>
        <w:t xml:space="preserve"> soil layering on </w:t>
      </w:r>
      <w:r>
        <w:rPr>
          <w:sz w:val="20"/>
          <w:szCs w:val="20"/>
        </w:rPr>
        <w:t xml:space="preserve">the </w:t>
      </w:r>
      <w:r w:rsidR="000C311B">
        <w:rPr>
          <w:sz w:val="20"/>
          <w:szCs w:val="20"/>
        </w:rPr>
        <w:t>b</w:t>
      </w:r>
      <w:r>
        <w:rPr>
          <w:sz w:val="20"/>
          <w:szCs w:val="20"/>
        </w:rPr>
        <w:t>ottom for mixed soil samples (larger heavier particles -</w:t>
      </w:r>
      <w:r w:rsidR="000C311B">
        <w:rPr>
          <w:sz w:val="20"/>
          <w:szCs w:val="20"/>
        </w:rPr>
        <w:t xml:space="preserve"> settle first</w:t>
      </w:r>
      <w:r>
        <w:rPr>
          <w:sz w:val="20"/>
          <w:szCs w:val="20"/>
        </w:rPr>
        <w:t>)</w:t>
      </w:r>
    </w:p>
    <w:p w:rsidR="00842B15" w:rsidRDefault="00842B15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are some problems with sediment smothering the bottom of a stream/lake?</w:t>
      </w:r>
    </w:p>
    <w:p w:rsidR="000C311B" w:rsidRDefault="000C311B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 long does it take to be able to see through the </w:t>
      </w:r>
      <w:r w:rsidR="00842B15">
        <w:rPr>
          <w:sz w:val="20"/>
          <w:szCs w:val="20"/>
        </w:rPr>
        <w:t>Jug?</w:t>
      </w:r>
    </w:p>
    <w:p w:rsidR="00842B15" w:rsidRDefault="00842B15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might be some problems with water being cloudy for aquatic life?</w:t>
      </w:r>
    </w:p>
    <w:p w:rsidR="00842B15" w:rsidRDefault="00842B15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Notice how water column gets darker with depth in cloudy samples (influence on aquatic plants?)</w:t>
      </w:r>
    </w:p>
    <w:p w:rsidR="00842B15" w:rsidRDefault="00842B15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Compare differences between results of Play Sand, Washed Sand, Top Soil &amp; Clay (ex. Clay water stays cloudy longer).</w:t>
      </w:r>
    </w:p>
    <w:p w:rsidR="00FA5BA9" w:rsidRDefault="00FA5BA9" w:rsidP="00622E3B">
      <w:pPr>
        <w:spacing w:after="0"/>
        <w:rPr>
          <w:sz w:val="20"/>
          <w:szCs w:val="20"/>
        </w:rPr>
      </w:pPr>
    </w:p>
    <w:p w:rsidR="00A05C05" w:rsidRDefault="00622E3B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Facilitator Note: Record the start time of the first clay sample </w:t>
      </w:r>
      <w:r w:rsidR="00842B15">
        <w:rPr>
          <w:sz w:val="20"/>
          <w:szCs w:val="20"/>
        </w:rPr>
        <w:t xml:space="preserve">on </w:t>
      </w:r>
      <w:proofErr w:type="spellStart"/>
      <w:proofErr w:type="gramStart"/>
      <w:r w:rsidR="00842B15">
        <w:rPr>
          <w:sz w:val="20"/>
          <w:szCs w:val="20"/>
        </w:rPr>
        <w:t>it’s</w:t>
      </w:r>
      <w:proofErr w:type="spellEnd"/>
      <w:proofErr w:type="gramEnd"/>
      <w:r w:rsidR="00842B15">
        <w:rPr>
          <w:sz w:val="20"/>
          <w:szCs w:val="20"/>
        </w:rPr>
        <w:t xml:space="preserve"> jug </w:t>
      </w:r>
      <w:r>
        <w:rPr>
          <w:sz w:val="20"/>
          <w:szCs w:val="20"/>
        </w:rPr>
        <w:t xml:space="preserve">&amp; </w:t>
      </w:r>
      <w:r w:rsidR="000C311B">
        <w:rPr>
          <w:sz w:val="20"/>
          <w:szCs w:val="20"/>
        </w:rPr>
        <w:t>leave undisturbed</w:t>
      </w:r>
      <w:r>
        <w:rPr>
          <w:sz w:val="20"/>
          <w:szCs w:val="20"/>
        </w:rPr>
        <w:t xml:space="preserve"> for entire event!</w:t>
      </w:r>
    </w:p>
    <w:sectPr w:rsidR="00A05C05" w:rsidSect="00DD5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4CE"/>
    <w:multiLevelType w:val="hybridMultilevel"/>
    <w:tmpl w:val="D3CE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DD3"/>
    <w:multiLevelType w:val="hybridMultilevel"/>
    <w:tmpl w:val="DB3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6AD"/>
    <w:multiLevelType w:val="hybridMultilevel"/>
    <w:tmpl w:val="D71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931"/>
    <w:multiLevelType w:val="hybridMultilevel"/>
    <w:tmpl w:val="1D8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0727A"/>
    <w:multiLevelType w:val="hybridMultilevel"/>
    <w:tmpl w:val="CC28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7909"/>
    <w:multiLevelType w:val="hybridMultilevel"/>
    <w:tmpl w:val="F49E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4"/>
    <w:rsid w:val="000C311B"/>
    <w:rsid w:val="000F6E76"/>
    <w:rsid w:val="00137804"/>
    <w:rsid w:val="00166A91"/>
    <w:rsid w:val="001B447A"/>
    <w:rsid w:val="001E4A99"/>
    <w:rsid w:val="00591460"/>
    <w:rsid w:val="005B6FC9"/>
    <w:rsid w:val="005D2A36"/>
    <w:rsid w:val="005E141E"/>
    <w:rsid w:val="00622E3B"/>
    <w:rsid w:val="00633CE7"/>
    <w:rsid w:val="00653C1F"/>
    <w:rsid w:val="0070268E"/>
    <w:rsid w:val="00842B15"/>
    <w:rsid w:val="008738F0"/>
    <w:rsid w:val="00911D74"/>
    <w:rsid w:val="0097723C"/>
    <w:rsid w:val="009933D2"/>
    <w:rsid w:val="009B193D"/>
    <w:rsid w:val="009F1164"/>
    <w:rsid w:val="00A05C05"/>
    <w:rsid w:val="00A967A3"/>
    <w:rsid w:val="00B0533D"/>
    <w:rsid w:val="00B52409"/>
    <w:rsid w:val="00DD51DD"/>
    <w:rsid w:val="00E00113"/>
    <w:rsid w:val="00EE6D04"/>
    <w:rsid w:val="00EF7B24"/>
    <w:rsid w:val="00F259C0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2518C-D3C7-4DAE-A6BF-5679C3E9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Charley Schwartz</cp:lastModifiedBy>
  <cp:revision>4</cp:revision>
  <cp:lastPrinted>2014-07-09T18:29:00Z</cp:lastPrinted>
  <dcterms:created xsi:type="dcterms:W3CDTF">2014-07-09T20:28:00Z</dcterms:created>
  <dcterms:modified xsi:type="dcterms:W3CDTF">2014-07-11T20:16:00Z</dcterms:modified>
</cp:coreProperties>
</file>